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4F4570">
        <w:rPr>
          <w:b/>
        </w:rPr>
        <w:t xml:space="preserve"> 23</w:t>
      </w:r>
      <w:r w:rsidR="00503A86">
        <w:rPr>
          <w:b/>
        </w:rPr>
        <w:t xml:space="preserve"> по </w:t>
      </w:r>
      <w:r w:rsidR="008C7099">
        <w:rPr>
          <w:b/>
        </w:rPr>
        <w:t>3</w:t>
      </w:r>
      <w:r w:rsidR="004F4570">
        <w:rPr>
          <w:b/>
        </w:rPr>
        <w:t>0</w:t>
      </w:r>
      <w:r w:rsidR="00FF390F">
        <w:rPr>
          <w:b/>
        </w:rPr>
        <w:t xml:space="preserve"> квітня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F23443">
              <w:rPr>
                <w:sz w:val="22"/>
                <w:szCs w:val="22"/>
              </w:rPr>
              <w:t>-5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D0383E">
              <w:rPr>
                <w:sz w:val="22"/>
                <w:szCs w:val="22"/>
              </w:rPr>
              <w:t>27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D0383E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A94AA7">
              <w:rPr>
                <w:sz w:val="22"/>
                <w:szCs w:val="22"/>
              </w:rPr>
              <w:t xml:space="preserve"> </w:t>
            </w:r>
            <w:r w:rsidR="00F23443">
              <w:rPr>
                <w:sz w:val="22"/>
                <w:szCs w:val="22"/>
              </w:rPr>
              <w:t xml:space="preserve">пориви 15-20м/с, </w:t>
            </w:r>
            <w:bookmarkStart w:id="0" w:name="_GoBack"/>
            <w:bookmarkEnd w:id="0"/>
            <w:r w:rsidR="00850E78">
              <w:rPr>
                <w:sz w:val="22"/>
                <w:szCs w:val="22"/>
              </w:rPr>
              <w:t>переважно сонячна погода</w:t>
            </w:r>
            <w:r w:rsidR="00DD01F0">
              <w:rPr>
                <w:sz w:val="22"/>
                <w:szCs w:val="22"/>
              </w:rPr>
              <w:t xml:space="preserve">, </w:t>
            </w:r>
            <w:r w:rsidR="00D0383E">
              <w:rPr>
                <w:sz w:val="22"/>
                <w:szCs w:val="22"/>
              </w:rPr>
              <w:t xml:space="preserve">невеликі </w:t>
            </w:r>
            <w:r w:rsidR="00C174C1">
              <w:rPr>
                <w:sz w:val="22"/>
                <w:szCs w:val="22"/>
              </w:rPr>
              <w:t>опади</w:t>
            </w:r>
            <w:r w:rsidR="009C1933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D0383E">
              <w:rPr>
                <w:sz w:val="22"/>
                <w:szCs w:val="22"/>
              </w:rPr>
              <w:t>.</w:t>
            </w:r>
            <w:r w:rsidR="002E0283">
              <w:rPr>
                <w:sz w:val="22"/>
                <w:szCs w:val="22"/>
              </w:rPr>
              <w:t xml:space="preserve"> 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6F5F14">
              <w:rPr>
                <w:sz w:val="23"/>
                <w:szCs w:val="23"/>
                <w:lang w:val="uk-UA"/>
              </w:rPr>
              <w:t xml:space="preserve"> спостерігалося піднятт</w:t>
            </w:r>
            <w:r w:rsidR="0080177F">
              <w:rPr>
                <w:sz w:val="23"/>
                <w:szCs w:val="23"/>
                <w:lang w:val="uk-UA"/>
              </w:rPr>
              <w:t>я рівня</w:t>
            </w:r>
            <w:r>
              <w:rPr>
                <w:sz w:val="23"/>
                <w:szCs w:val="23"/>
                <w:lang w:val="uk-UA"/>
              </w:rPr>
              <w:t xml:space="preserve"> води </w:t>
            </w:r>
            <w:r w:rsidR="0080177F">
              <w:rPr>
                <w:sz w:val="23"/>
                <w:szCs w:val="23"/>
                <w:lang w:val="uk-UA"/>
              </w:rPr>
              <w:t xml:space="preserve"> </w:t>
            </w:r>
            <w:r w:rsidR="00A41B7A">
              <w:rPr>
                <w:sz w:val="23"/>
                <w:szCs w:val="23"/>
                <w:lang w:val="uk-UA"/>
              </w:rPr>
              <w:t xml:space="preserve">на </w:t>
            </w:r>
            <w:r w:rsidR="006E53B5">
              <w:rPr>
                <w:sz w:val="23"/>
                <w:szCs w:val="23"/>
                <w:lang w:val="uk-UA"/>
              </w:rPr>
              <w:t>16</w:t>
            </w:r>
            <w:r w:rsidR="006F5F14">
              <w:rPr>
                <w:sz w:val="23"/>
                <w:szCs w:val="23"/>
                <w:lang w:val="uk-UA"/>
              </w:rPr>
              <w:t>-</w:t>
            </w:r>
            <w:r w:rsidR="006E53B5">
              <w:rPr>
                <w:sz w:val="23"/>
                <w:szCs w:val="23"/>
                <w:lang w:val="uk-UA"/>
              </w:rPr>
              <w:t>40</w:t>
            </w:r>
            <w:r w:rsidR="000F5337">
              <w:rPr>
                <w:sz w:val="23"/>
                <w:szCs w:val="23"/>
                <w:lang w:val="uk-UA"/>
              </w:rPr>
              <w:t xml:space="preserve"> см</w:t>
            </w:r>
            <w:r w:rsidR="006F5F14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4B5B3A">
              <w:rPr>
                <w:sz w:val="22"/>
                <w:szCs w:val="22"/>
              </w:rPr>
              <w:t>ти дніпровських водосховищ від 31</w:t>
            </w:r>
            <w:r>
              <w:rPr>
                <w:sz w:val="22"/>
                <w:szCs w:val="22"/>
              </w:rPr>
              <w:t xml:space="preserve">.03.2025,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4B5B3A">
              <w:rPr>
                <w:b/>
                <w:i/>
                <w:sz w:val="22"/>
                <w:szCs w:val="22"/>
              </w:rPr>
              <w:t>1 трав</w:t>
            </w:r>
            <w:r>
              <w:rPr>
                <w:b/>
                <w:i/>
                <w:sz w:val="22"/>
                <w:szCs w:val="22"/>
              </w:rPr>
              <w:t>ня 2025 року  має бути не нижче 7</w:t>
            </w:r>
            <w:r w:rsidR="00517BDF">
              <w:rPr>
                <w:b/>
                <w:i/>
                <w:sz w:val="22"/>
                <w:szCs w:val="22"/>
              </w:rPr>
              <w:t>9</w:t>
            </w:r>
            <w:r>
              <w:rPr>
                <w:b/>
                <w:i/>
                <w:sz w:val="22"/>
                <w:szCs w:val="22"/>
              </w:rPr>
              <w:t>,60 м БС.</w:t>
            </w:r>
          </w:p>
          <w:p w:rsidR="0070022B" w:rsidRPr="00844208" w:rsidRDefault="00D55091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>Станом на 2</w:t>
            </w:r>
            <w:r w:rsidR="006E53B5">
              <w:rPr>
                <w:sz w:val="22"/>
                <w:szCs w:val="22"/>
              </w:rPr>
              <w:t>9</w:t>
            </w:r>
            <w:r w:rsidR="00FB38CA">
              <w:rPr>
                <w:sz w:val="22"/>
                <w:szCs w:val="22"/>
              </w:rPr>
              <w:t>.0</w:t>
            </w:r>
            <w:r w:rsidR="000F5337">
              <w:rPr>
                <w:sz w:val="22"/>
                <w:szCs w:val="22"/>
              </w:rPr>
              <w:t>4</w:t>
            </w:r>
            <w:r w:rsidR="00FB38CA">
              <w:rPr>
                <w:sz w:val="22"/>
                <w:szCs w:val="22"/>
              </w:rPr>
              <w:t>.2025р. рівень</w:t>
            </w:r>
            <w:r w:rsidR="000F5337">
              <w:rPr>
                <w:sz w:val="22"/>
                <w:szCs w:val="22"/>
              </w:rPr>
              <w:t xml:space="preserve"> води в районі ГП Черкаси – 7</w:t>
            </w:r>
            <w:r w:rsidR="006E53B5">
              <w:rPr>
                <w:sz w:val="22"/>
                <w:szCs w:val="22"/>
              </w:rPr>
              <w:t>9,40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6E53B5">
              <w:rPr>
                <w:sz w:val="22"/>
                <w:szCs w:val="22"/>
              </w:rPr>
              <w:t>1,60</w:t>
            </w:r>
            <w:r w:rsidR="00FB38CA">
              <w:rPr>
                <w:sz w:val="22"/>
                <w:szCs w:val="22"/>
              </w:rPr>
              <w:t xml:space="preserve">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8C7099">
              <w:rPr>
                <w:sz w:val="22"/>
                <w:szCs w:val="22"/>
              </w:rPr>
              <w:t>3</w:t>
            </w:r>
            <w:r w:rsidR="004F4570">
              <w:rPr>
                <w:sz w:val="22"/>
                <w:szCs w:val="22"/>
              </w:rPr>
              <w:t>0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FF390F">
              <w:rPr>
                <w:sz w:val="22"/>
                <w:szCs w:val="22"/>
              </w:rPr>
              <w:t>4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097214" w:rsidP="00097214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779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C9773D" w:rsidP="00097214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39</w:t>
                  </w:r>
                  <w:r w:rsidR="00097214">
                    <w:rPr>
                      <w:sz w:val="22"/>
                      <w:szCs w:val="22"/>
                    </w:rPr>
                    <w:t>8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A543CB" w:rsidP="007B29D1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B29D1">
                    <w:rPr>
                      <w:sz w:val="22"/>
                      <w:szCs w:val="22"/>
                      <w:lang w:val="ru-RU"/>
                    </w:rPr>
                    <w:t>11</w:t>
                  </w:r>
                  <w:r w:rsidR="00A755AF">
                    <w:rPr>
                      <w:sz w:val="22"/>
                      <w:szCs w:val="22"/>
                      <w:lang w:val="ru-RU"/>
                    </w:rPr>
                    <w:t>8</w:t>
                  </w:r>
                  <w:r w:rsidRPr="007B29D1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A755A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A755AF">
                    <w:rPr>
                      <w:sz w:val="22"/>
                      <w:szCs w:val="22"/>
                    </w:rPr>
                    <w:t>75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A755AF">
                    <w:rPr>
                      <w:sz w:val="22"/>
                      <w:szCs w:val="22"/>
                    </w:rPr>
                    <w:t>-7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B67B94" w:rsidP="00B67B94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245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A755AF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C9773D"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A755AF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A755AF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E04895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679B7">
                    <w:rPr>
                      <w:sz w:val="22"/>
                      <w:szCs w:val="22"/>
                    </w:rPr>
                    <w:t>9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555E44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  <w:r w:rsidR="00D679B7">
                    <w:rPr>
                      <w:sz w:val="22"/>
                      <w:szCs w:val="22"/>
                    </w:rPr>
                    <w:t>5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D679B7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7,20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6A0362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="00D679B7">
                    <w:rPr>
                      <w:sz w:val="22"/>
                      <w:szCs w:val="22"/>
                    </w:rPr>
                    <w:t>0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D679B7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D679B7">
                    <w:rPr>
                      <w:sz w:val="22"/>
                      <w:szCs w:val="22"/>
                    </w:rPr>
                    <w:t>5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6E2468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6A0362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679B7">
                    <w:rPr>
                      <w:sz w:val="22"/>
                      <w:szCs w:val="22"/>
                    </w:rPr>
                    <w:t>3,3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679B7">
                    <w:rPr>
                      <w:sz w:val="22"/>
                      <w:szCs w:val="22"/>
                    </w:rPr>
                    <w:t>57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6A0362">
                    <w:rPr>
                      <w:sz w:val="22"/>
                      <w:szCs w:val="22"/>
                    </w:rPr>
                    <w:t>(-</w:t>
                  </w:r>
                  <w:r w:rsidR="00D679B7">
                    <w:rPr>
                      <w:sz w:val="22"/>
                      <w:szCs w:val="22"/>
                    </w:rPr>
                    <w:t>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7B29D1" w:rsidRDefault="007B29D1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D679B7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,1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D679B7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9773D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7B29D1" w:rsidRDefault="00D679B7" w:rsidP="0078304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3,50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6A036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C9773D">
                    <w:rPr>
                      <w:sz w:val="22"/>
                      <w:szCs w:val="22"/>
                    </w:rPr>
                    <w:t>9</w:t>
                  </w:r>
                  <w:r w:rsidR="006A0362">
                    <w:rPr>
                      <w:sz w:val="22"/>
                      <w:szCs w:val="22"/>
                    </w:rPr>
                    <w:t>6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674F0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72702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2E68B1">
              <w:rPr>
                <w:color w:val="000000" w:themeColor="text1"/>
                <w:sz w:val="22"/>
                <w:szCs w:val="22"/>
              </w:rPr>
              <w:t>,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>Сумській,</w:t>
            </w:r>
            <w:r w:rsidR="002E68B1" w:rsidRPr="00DF39D2">
              <w:rPr>
                <w:sz w:val="22"/>
                <w:szCs w:val="22"/>
              </w:rPr>
              <w:t xml:space="preserve"> </w:t>
            </w:r>
            <w:r w:rsidR="002E68B1" w:rsidRPr="00DF39D2">
              <w:rPr>
                <w:sz w:val="22"/>
                <w:szCs w:val="22"/>
              </w:rPr>
              <w:t>Дніпропетровській</w:t>
            </w:r>
            <w:r w:rsidR="002E68B1">
              <w:rPr>
                <w:sz w:val="22"/>
                <w:szCs w:val="22"/>
              </w:rPr>
              <w:t>,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2E68B1">
              <w:rPr>
                <w:color w:val="000000" w:themeColor="text1"/>
                <w:sz w:val="22"/>
                <w:szCs w:val="22"/>
              </w:rPr>
              <w:t>,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D6262" w:rsidRPr="00DF39D2" w:rsidRDefault="009438F1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 області 3</w:t>
            </w:r>
            <w:r>
              <w:rPr>
                <w:sz w:val="22"/>
                <w:szCs w:val="22"/>
              </w:rPr>
              <w:t>5-49</w:t>
            </w:r>
            <w:r>
              <w:rPr>
                <w:sz w:val="22"/>
                <w:szCs w:val="22"/>
              </w:rPr>
              <w:t xml:space="preserve">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 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О, </w:t>
            </w: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CF63F8" w:rsidRPr="00DF39D2">
              <w:rPr>
                <w:sz w:val="22"/>
                <w:szCs w:val="22"/>
              </w:rPr>
              <w:t xml:space="preserve"> Кіровоградські</w:t>
            </w:r>
            <w:r w:rsidR="00CF63F8">
              <w:rPr>
                <w:sz w:val="22"/>
                <w:szCs w:val="22"/>
              </w:rPr>
              <w:t>й,</w:t>
            </w:r>
            <w:r w:rsidR="00CF63F8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CF63F8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EE4850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4F4570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CD3612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7E4087">
              <w:rPr>
                <w:color w:val="000000" w:themeColor="text1"/>
                <w:sz w:val="22"/>
                <w:szCs w:val="22"/>
              </w:rPr>
              <w:t>2</w:t>
            </w:r>
            <w:r w:rsidR="004F4570">
              <w:rPr>
                <w:color w:val="000000" w:themeColor="text1"/>
                <w:sz w:val="22"/>
                <w:szCs w:val="22"/>
              </w:rPr>
              <w:t>9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836695">
              <w:rPr>
                <w:color w:val="000000" w:themeColor="text1"/>
                <w:sz w:val="22"/>
                <w:szCs w:val="22"/>
              </w:rPr>
              <w:t>4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42212B">
              <w:rPr>
                <w:sz w:val="22"/>
                <w:szCs w:val="22"/>
                <w:lang w:val="ru-RU" w:eastAsia="en-US"/>
              </w:rPr>
              <w:t>5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42212B">
              <w:rPr>
                <w:sz w:val="22"/>
                <w:szCs w:val="22"/>
                <w:lang w:eastAsia="en-US"/>
              </w:rPr>
              <w:t>4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42212B">
              <w:rPr>
                <w:sz w:val="22"/>
                <w:szCs w:val="22"/>
                <w:lang w:eastAsia="en-US"/>
              </w:rPr>
              <w:t>5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C674F0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9C1460">
              <w:rPr>
                <w:sz w:val="22"/>
                <w:szCs w:val="22"/>
              </w:rPr>
              <w:t>410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E765BE" w:rsidP="00013A91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полив з 23.04.25р.-10,0 </w:t>
            </w:r>
            <w:r>
              <w:rPr>
                <w:sz w:val="22"/>
                <w:szCs w:val="22"/>
              </w:rPr>
              <w:t>тис.м</w:t>
            </w:r>
            <w:r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A96CA8">
            <w:pPr>
              <w:spacing w:line="18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 полив з 10.04.25р. подано-168,9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55091">
            <w:pPr>
              <w:spacing w:line="192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E733FE">
              <w:rPr>
                <w:sz w:val="22"/>
                <w:szCs w:val="22"/>
              </w:rPr>
              <w:t>подано -113610,0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55091">
            <w:pPr>
              <w:spacing w:line="192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Pr="00E733FE" w:rsidRDefault="00E733FE" w:rsidP="00522265">
            <w:pPr>
              <w:spacing w:line="18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 полив з 24</w:t>
            </w:r>
            <w:r>
              <w:rPr>
                <w:sz w:val="22"/>
                <w:szCs w:val="22"/>
              </w:rPr>
              <w:t>.04.25р. подано-26</w:t>
            </w:r>
            <w:r>
              <w:rPr>
                <w:sz w:val="22"/>
                <w:szCs w:val="22"/>
              </w:rPr>
              <w:t>9,623</w:t>
            </w:r>
            <w:r>
              <w:rPr>
                <w:sz w:val="22"/>
                <w:szCs w:val="22"/>
              </w:rPr>
              <w:t xml:space="preserve"> тис.м</w:t>
            </w:r>
            <w:r w:rsidRPr="001102A5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7A4D39" w:rsidTr="00C674F0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42212B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42212B">
              <w:rPr>
                <w:color w:val="000000" w:themeColor="text1"/>
                <w:sz w:val="22"/>
                <w:szCs w:val="22"/>
              </w:rPr>
              <w:t>4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42212B">
              <w:rPr>
                <w:color w:val="000000" w:themeColor="text1"/>
                <w:sz w:val="22"/>
                <w:szCs w:val="22"/>
              </w:rPr>
              <w:t>5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4A55D4">
              <w:rPr>
                <w:color w:val="000000" w:themeColor="text1"/>
                <w:sz w:val="22"/>
                <w:szCs w:val="22"/>
              </w:rPr>
              <w:t>7</w:t>
            </w:r>
            <w:r w:rsidR="0042212B">
              <w:rPr>
                <w:color w:val="000000" w:themeColor="text1"/>
                <w:sz w:val="22"/>
                <w:szCs w:val="22"/>
              </w:rPr>
              <w:t>9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FD53E7">
        <w:trPr>
          <w:trHeight w:val="34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7E4087">
              <w:rPr>
                <w:i/>
                <w:sz w:val="22"/>
                <w:szCs w:val="22"/>
                <w:u w:val="single"/>
              </w:rPr>
              <w:t>3</w:t>
            </w:r>
            <w:r w:rsidR="004F4570">
              <w:rPr>
                <w:i/>
                <w:sz w:val="22"/>
                <w:szCs w:val="22"/>
                <w:u w:val="single"/>
              </w:rPr>
              <w:t>0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9706AC" w:rsidRPr="009706AC" w:rsidRDefault="000211AC" w:rsidP="00FD53E7">
            <w:pPr>
              <w:spacing w:line="192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4F4570">
              <w:rPr>
                <w:i/>
                <w:sz w:val="22"/>
                <w:szCs w:val="22"/>
                <w:u w:val="single"/>
              </w:rPr>
              <w:t>30.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36695">
              <w:rPr>
                <w:i/>
                <w:sz w:val="22"/>
                <w:szCs w:val="22"/>
                <w:u w:val="single"/>
              </w:rPr>
              <w:t>4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B82" w:rsidRDefault="00CC7B82" w:rsidP="005226F1">
      <w:r>
        <w:separator/>
      </w:r>
    </w:p>
  </w:endnote>
  <w:endnote w:type="continuationSeparator" w:id="0">
    <w:p w:rsidR="00CC7B82" w:rsidRDefault="00CC7B82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B82" w:rsidRDefault="00CC7B82" w:rsidP="005226F1">
      <w:r>
        <w:separator/>
      </w:r>
    </w:p>
  </w:footnote>
  <w:footnote w:type="continuationSeparator" w:id="0">
    <w:p w:rsidR="00CC7B82" w:rsidRDefault="00CC7B82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3FFC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6A4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3E7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D180-CBBC-4578-A17E-E8B2E65F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110</cp:revision>
  <cp:lastPrinted>2025-01-22T14:11:00Z</cp:lastPrinted>
  <dcterms:created xsi:type="dcterms:W3CDTF">2025-04-30T06:00:00Z</dcterms:created>
  <dcterms:modified xsi:type="dcterms:W3CDTF">2025-04-30T12:34:00Z</dcterms:modified>
</cp:coreProperties>
</file>