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EC0E08">
        <w:rPr>
          <w:b/>
        </w:rPr>
        <w:t xml:space="preserve"> 29</w:t>
      </w:r>
      <w:r w:rsidR="00406F02">
        <w:rPr>
          <w:b/>
        </w:rPr>
        <w:t xml:space="preserve"> </w:t>
      </w:r>
      <w:r w:rsidR="00652621">
        <w:rPr>
          <w:b/>
        </w:rPr>
        <w:t>жовт</w:t>
      </w:r>
      <w:r w:rsidR="008C0A2A">
        <w:rPr>
          <w:b/>
        </w:rPr>
        <w:t>ня</w:t>
      </w:r>
      <w:r w:rsidR="0023672D">
        <w:rPr>
          <w:b/>
        </w:rPr>
        <w:t xml:space="preserve"> по 05 листопада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7D5AB8">
              <w:rPr>
                <w:sz w:val="22"/>
                <w:szCs w:val="22"/>
              </w:rPr>
              <w:t>-1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9312D9">
              <w:rPr>
                <w:sz w:val="22"/>
                <w:szCs w:val="22"/>
              </w:rPr>
              <w:t>16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7D5AB8">
              <w:rPr>
                <w:sz w:val="22"/>
                <w:szCs w:val="22"/>
              </w:rPr>
              <w:t>4</w:t>
            </w:r>
            <w:r w:rsidR="00006C50">
              <w:rPr>
                <w:sz w:val="22"/>
                <w:szCs w:val="22"/>
              </w:rPr>
              <w:t xml:space="preserve">м/с, </w:t>
            </w:r>
            <w:r w:rsidR="00876A71">
              <w:rPr>
                <w:sz w:val="22"/>
                <w:szCs w:val="22"/>
              </w:rPr>
              <w:t xml:space="preserve"> </w:t>
            </w:r>
            <w:r w:rsidR="00A53DC8">
              <w:rPr>
                <w:sz w:val="22"/>
                <w:szCs w:val="22"/>
              </w:rPr>
              <w:t xml:space="preserve">пориви 15-20м/с, </w:t>
            </w:r>
            <w:r w:rsidR="00AF105B">
              <w:rPr>
                <w:sz w:val="22"/>
                <w:szCs w:val="22"/>
              </w:rPr>
              <w:t>хмарна</w:t>
            </w:r>
            <w:r w:rsidR="00773A63">
              <w:rPr>
                <w:sz w:val="22"/>
                <w:szCs w:val="22"/>
              </w:rPr>
              <w:t>,</w:t>
            </w:r>
            <w:r w:rsidR="009312D9">
              <w:rPr>
                <w:sz w:val="22"/>
                <w:szCs w:val="22"/>
              </w:rPr>
              <w:t xml:space="preserve"> </w:t>
            </w:r>
            <w:r w:rsidR="00773A63">
              <w:rPr>
                <w:sz w:val="22"/>
                <w:szCs w:val="22"/>
              </w:rPr>
              <w:t xml:space="preserve">місцями </w:t>
            </w:r>
            <w:r w:rsidR="00AF105B">
              <w:rPr>
                <w:sz w:val="22"/>
                <w:szCs w:val="22"/>
              </w:rPr>
              <w:t>з проясненнями</w:t>
            </w:r>
            <w:r w:rsidR="0072607A">
              <w:rPr>
                <w:sz w:val="22"/>
                <w:szCs w:val="22"/>
              </w:rPr>
              <w:t xml:space="preserve"> 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0640FE">
              <w:rPr>
                <w:sz w:val="22"/>
                <w:szCs w:val="22"/>
              </w:rPr>
              <w:t>у вигляді дощу, туман.</w:t>
            </w:r>
            <w:r w:rsidR="0072607A">
              <w:rPr>
                <w:sz w:val="22"/>
                <w:szCs w:val="22"/>
              </w:rPr>
              <w:t xml:space="preserve"> 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876D84">
              <w:rPr>
                <w:sz w:val="23"/>
                <w:szCs w:val="23"/>
                <w:lang w:val="uk-UA"/>
              </w:rPr>
              <w:t>колива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A00339">
              <w:rPr>
                <w:sz w:val="23"/>
                <w:szCs w:val="23"/>
                <w:lang w:val="uk-UA"/>
              </w:rPr>
              <w:t xml:space="preserve"> </w:t>
            </w:r>
            <w:r w:rsidR="00876D84">
              <w:rPr>
                <w:sz w:val="23"/>
                <w:szCs w:val="23"/>
                <w:lang w:val="uk-UA"/>
              </w:rPr>
              <w:t>ГП Канів н/б-рівень</w:t>
            </w:r>
            <w:r w:rsidR="00E70213">
              <w:rPr>
                <w:sz w:val="23"/>
                <w:szCs w:val="23"/>
                <w:lang w:val="uk-UA"/>
              </w:rPr>
              <w:t xml:space="preserve"> знизився на 35см,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 по </w:t>
            </w:r>
            <w:r w:rsidR="00F7060D">
              <w:rPr>
                <w:sz w:val="23"/>
                <w:szCs w:val="23"/>
                <w:lang w:val="uk-UA"/>
              </w:rPr>
              <w:t>ГП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7060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F7060D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та </w:t>
            </w:r>
            <w:r w:rsidR="00F7060D"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F7060D">
              <w:rPr>
                <w:sz w:val="23"/>
                <w:szCs w:val="23"/>
                <w:lang w:val="uk-UA"/>
              </w:rPr>
              <w:t xml:space="preserve">Черкаси </w:t>
            </w:r>
            <w:r w:rsidR="00E70213">
              <w:rPr>
                <w:sz w:val="23"/>
                <w:szCs w:val="23"/>
                <w:lang w:val="uk-UA"/>
              </w:rPr>
              <w:t xml:space="preserve">рівень </w:t>
            </w:r>
            <w:r w:rsidR="00E70213">
              <w:rPr>
                <w:sz w:val="23"/>
                <w:szCs w:val="23"/>
                <w:lang w:val="uk-UA"/>
              </w:rPr>
              <w:t>підвищився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  <w:r w:rsidR="00F7060D">
              <w:rPr>
                <w:sz w:val="23"/>
                <w:szCs w:val="23"/>
                <w:lang w:val="uk-UA"/>
              </w:rPr>
              <w:t xml:space="preserve">на </w:t>
            </w:r>
            <w:r w:rsidR="00DD0396">
              <w:rPr>
                <w:sz w:val="23"/>
                <w:szCs w:val="23"/>
                <w:lang w:val="uk-UA"/>
              </w:rPr>
              <w:t>4</w:t>
            </w:r>
            <w:r w:rsidR="00F7060D">
              <w:rPr>
                <w:sz w:val="23"/>
                <w:szCs w:val="23"/>
                <w:lang w:val="uk-UA"/>
              </w:rPr>
              <w:t>см</w:t>
            </w:r>
            <w:r w:rsidR="00DD0396">
              <w:rPr>
                <w:sz w:val="23"/>
                <w:szCs w:val="23"/>
                <w:lang w:val="uk-UA"/>
              </w:rPr>
              <w:t xml:space="preserve"> і 10см відповідно</w:t>
            </w:r>
            <w:r w:rsidR="00F7060D">
              <w:rPr>
                <w:sz w:val="23"/>
                <w:szCs w:val="23"/>
                <w:lang w:val="uk-UA"/>
              </w:rPr>
              <w:t>.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046945">
              <w:rPr>
                <w:sz w:val="22"/>
                <w:szCs w:val="22"/>
              </w:rPr>
              <w:t>30</w:t>
            </w:r>
            <w:r w:rsidR="009E3A6A" w:rsidRPr="00046945">
              <w:rPr>
                <w:sz w:val="22"/>
                <w:szCs w:val="22"/>
              </w:rPr>
              <w:t>.10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23672D">
              <w:rPr>
                <w:b/>
                <w:i/>
                <w:sz w:val="22"/>
                <w:szCs w:val="22"/>
              </w:rPr>
              <w:t>грудня</w:t>
            </w:r>
            <w:r w:rsidR="001C3D02" w:rsidRPr="00504798">
              <w:rPr>
                <w:b/>
                <w:i/>
                <w:sz w:val="22"/>
                <w:szCs w:val="22"/>
              </w:rPr>
              <w:t xml:space="preserve">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23672D">
              <w:rPr>
                <w:b/>
                <w:i/>
                <w:sz w:val="22"/>
                <w:szCs w:val="22"/>
              </w:rPr>
              <w:t>80,00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23672D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04</w:t>
            </w:r>
            <w:r w:rsidR="0064326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FB38CA">
              <w:rPr>
                <w:sz w:val="22"/>
                <w:szCs w:val="22"/>
              </w:rPr>
              <w:t>.2025р. рівень</w:t>
            </w:r>
            <w:r w:rsidR="00C66A4C">
              <w:rPr>
                <w:sz w:val="22"/>
                <w:szCs w:val="22"/>
              </w:rPr>
              <w:t xml:space="preserve"> води в районі ГП Черкаси – 80,16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C66A4C">
              <w:rPr>
                <w:sz w:val="22"/>
                <w:szCs w:val="22"/>
              </w:rPr>
              <w:t>0,84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AF105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="Calibri"/>
                <w:sz w:val="23"/>
                <w:szCs w:val="23"/>
              </w:rPr>
              <w:t>Спостеріга</w:t>
            </w:r>
            <w:r w:rsidRPr="00A57297">
              <w:rPr>
                <w:rFonts w:eastAsia="Calibri"/>
                <w:sz w:val="23"/>
                <w:szCs w:val="23"/>
              </w:rPr>
              <w:t>ється пересихання русла</w:t>
            </w:r>
            <w:r>
              <w:rPr>
                <w:rFonts w:eastAsia="Calibri"/>
                <w:sz w:val="23"/>
                <w:szCs w:val="23"/>
              </w:rPr>
              <w:t xml:space="preserve"> 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притоці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р.</w:t>
            </w:r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="00F01AEB"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="00F01AEB"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</w:t>
            </w:r>
            <w:r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3672D">
              <w:rPr>
                <w:sz w:val="22"/>
                <w:szCs w:val="22"/>
              </w:rPr>
              <w:t>05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</w:t>
            </w:r>
            <w:r w:rsidR="0023672D">
              <w:rPr>
                <w:sz w:val="22"/>
                <w:szCs w:val="22"/>
              </w:rPr>
              <w:t>1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8275D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8275D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8275D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A9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48275D">
                    <w:rPr>
                      <w:sz w:val="22"/>
                      <w:szCs w:val="22"/>
                    </w:rPr>
                    <w:t>0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8275D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7F0A93">
                    <w:rPr>
                      <w:sz w:val="22"/>
                      <w:szCs w:val="22"/>
                    </w:rPr>
                    <w:t>4</w:t>
                  </w:r>
                  <w:r w:rsidR="0048275D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-4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8275D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48275D">
                    <w:rPr>
                      <w:sz w:val="22"/>
                      <w:szCs w:val="22"/>
                    </w:rPr>
                    <w:t>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8275D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9,40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48275D">
                    <w:rPr>
                      <w:sz w:val="22"/>
                      <w:szCs w:val="22"/>
                    </w:rPr>
                    <w:t>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773A6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1,6</w:t>
                  </w:r>
                  <w:r w:rsidR="0048275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48275D">
                    <w:rPr>
                      <w:sz w:val="22"/>
                      <w:szCs w:val="22"/>
                    </w:rPr>
                    <w:t>7</w:t>
                  </w:r>
                  <w:r w:rsidR="007F0A93">
                    <w:rPr>
                      <w:sz w:val="22"/>
                      <w:szCs w:val="22"/>
                    </w:rPr>
                    <w:t>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C636AB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C636AB" w:rsidP="00C636A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773A63">
                    <w:rPr>
                      <w:sz w:val="22"/>
                      <w:szCs w:val="22"/>
                    </w:rPr>
                    <w:t>9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C636AB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5,67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C636A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C636AB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C636AB">
                    <w:rPr>
                      <w:sz w:val="22"/>
                      <w:szCs w:val="22"/>
                    </w:rPr>
                    <w:t>10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C636AB">
                    <w:rPr>
                      <w:sz w:val="22"/>
                      <w:szCs w:val="22"/>
                    </w:rPr>
                    <w:t>42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C636A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C636AB"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A6783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205C5E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 xml:space="preserve">Житомирській, Харківській, </w:t>
            </w:r>
            <w:r w:rsidR="00205C5E" w:rsidRPr="00DF39D2">
              <w:rPr>
                <w:sz w:val="22"/>
                <w:szCs w:val="22"/>
              </w:rPr>
              <w:t>Дніпропетровській</w:t>
            </w:r>
            <w:r w:rsidR="00205C5E">
              <w:rPr>
                <w:sz w:val="22"/>
                <w:szCs w:val="22"/>
              </w:rPr>
              <w:t>,</w:t>
            </w:r>
            <w:r w:rsidR="008C1A11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8C1A11">
              <w:rPr>
                <w:color w:val="000000" w:themeColor="text1"/>
                <w:sz w:val="22"/>
                <w:szCs w:val="22"/>
              </w:rPr>
              <w:t>,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3141F3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3141F3">
              <w:rPr>
                <w:color w:val="000000" w:themeColor="text1"/>
                <w:sz w:val="22"/>
                <w:szCs w:val="22"/>
              </w:rPr>
              <w:t>,</w:t>
            </w:r>
            <w:r w:rsidR="00EF3F8B">
              <w:rPr>
                <w:sz w:val="22"/>
                <w:szCs w:val="22"/>
              </w:rPr>
              <w:t xml:space="preserve"> </w:t>
            </w:r>
            <w:r w:rsidR="00EF3F8B">
              <w:rPr>
                <w:sz w:val="22"/>
                <w:szCs w:val="22"/>
              </w:rPr>
              <w:t>Черкаській</w:t>
            </w:r>
            <w:r w:rsidR="00585CFF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205C5E" w:rsidP="00205C5E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>: 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027042">
              <w:rPr>
                <w:sz w:val="22"/>
                <w:szCs w:val="22"/>
              </w:rPr>
              <w:t>Київській,</w:t>
            </w:r>
            <w:r w:rsidR="00027042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Кіровоградській,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D16EC7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013B5F">
              <w:rPr>
                <w:szCs w:val="28"/>
              </w:rPr>
              <w:t>101,0</w:t>
            </w:r>
            <w:r w:rsidR="00D16EC7">
              <w:rPr>
                <w:szCs w:val="28"/>
              </w:rPr>
              <w:t>0</w:t>
            </w:r>
            <w:r w:rsidR="0023672D">
              <w:rPr>
                <w:szCs w:val="28"/>
              </w:rPr>
              <w:t>м на 04</w:t>
            </w:r>
            <w:r w:rsidR="00E62778">
              <w:rPr>
                <w:szCs w:val="28"/>
              </w:rPr>
              <w:t>.1</w:t>
            </w:r>
            <w:r w:rsidR="0023672D">
              <w:rPr>
                <w:szCs w:val="28"/>
              </w:rPr>
              <w:t>1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23672D">
              <w:rPr>
                <w:sz w:val="22"/>
                <w:szCs w:val="22"/>
                <w:lang w:eastAsia="en-US"/>
              </w:rPr>
              <w:t>3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886BC8">
              <w:rPr>
                <w:sz w:val="22"/>
                <w:szCs w:val="22"/>
              </w:rPr>
              <w:t>86</w:t>
            </w:r>
            <w:r w:rsidR="002B61D8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62540C">
              <w:rPr>
                <w:sz w:val="22"/>
                <w:szCs w:val="22"/>
              </w:rPr>
              <w:t>21990,1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1B6C2A">
              <w:rPr>
                <w:sz w:val="22"/>
                <w:szCs w:val="22"/>
              </w:rPr>
              <w:t>подано -302536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D1099F" w:rsidRDefault="00D1099F" w:rsidP="00D1099F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D1099F" w:rsidRDefault="00D1099F" w:rsidP="00D1099F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</w:t>
            </w:r>
            <w:r>
              <w:rPr>
                <w:sz w:val="22"/>
                <w:szCs w:val="22"/>
              </w:rPr>
              <w:t>ив з 24.04.25р. подано-17721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884</w:t>
            </w:r>
            <w:r>
              <w:rPr>
                <w:sz w:val="22"/>
                <w:szCs w:val="22"/>
              </w:rPr>
              <w:t xml:space="preserve"> тис.</w:t>
            </w:r>
            <w:r w:rsidRPr="0072428C">
              <w:rPr>
                <w:sz w:val="22"/>
                <w:szCs w:val="22"/>
              </w:rPr>
              <w:t>м</w:t>
            </w:r>
            <w:r w:rsidRPr="003071F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2D60E7">
              <w:rPr>
                <w:sz w:val="22"/>
                <w:szCs w:val="22"/>
              </w:rPr>
              <w:t>21182,727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083358">
              <w:rPr>
                <w:color w:val="000000" w:themeColor="text1"/>
                <w:sz w:val="22"/>
                <w:szCs w:val="22"/>
              </w:rPr>
              <w:t>-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AC6BC6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AC6BC6">
              <w:rPr>
                <w:color w:val="000000" w:themeColor="text1"/>
                <w:sz w:val="22"/>
                <w:szCs w:val="22"/>
              </w:rPr>
              <w:t>80,00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C6BC6">
              <w:rPr>
                <w:i/>
                <w:sz w:val="22"/>
                <w:szCs w:val="22"/>
                <w:u w:val="single"/>
              </w:rPr>
              <w:t>05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AC6BC6">
              <w:rPr>
                <w:i/>
                <w:sz w:val="22"/>
                <w:szCs w:val="22"/>
                <w:u w:val="single"/>
              </w:rPr>
              <w:t>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C732BC" w:rsidRDefault="000211A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AC6BC6">
              <w:rPr>
                <w:i/>
                <w:sz w:val="22"/>
                <w:szCs w:val="22"/>
                <w:u w:val="single"/>
                <w:lang w:val="ru-RU"/>
              </w:rPr>
              <w:t>05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AC6BC6">
              <w:rPr>
                <w:i/>
                <w:sz w:val="22"/>
                <w:szCs w:val="22"/>
                <w:u w:val="single"/>
              </w:rPr>
              <w:t>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  <w:p w:rsidR="00C732BC" w:rsidRDefault="00C732B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</w:p>
          <w:p w:rsidR="00F949AA" w:rsidRPr="0010182A" w:rsidRDefault="008C49C1" w:rsidP="008C49C1">
            <w:pPr>
              <w:tabs>
                <w:tab w:val="left" w:pos="149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371A0F">
              <w:rPr>
                <w:sz w:val="22"/>
                <w:szCs w:val="22"/>
              </w:rPr>
              <w:t xml:space="preserve">23.10.2025 на русловому шлюзі – регуляторі №3 (ПК 282+43) на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, поблизу </w:t>
            </w:r>
            <w:proofErr w:type="spellStart"/>
            <w:r w:rsidRPr="00371A0F">
              <w:rPr>
                <w:sz w:val="22"/>
                <w:szCs w:val="22"/>
              </w:rPr>
              <w:t>смт</w:t>
            </w:r>
            <w:proofErr w:type="spellEnd"/>
            <w:r w:rsidRPr="00371A0F">
              <w:rPr>
                <w:sz w:val="22"/>
                <w:szCs w:val="22"/>
              </w:rPr>
              <w:t xml:space="preserve"> Козелець, Чернігівського району, Чернігівської області, виникла аварійна ситуація, мало місце падіння металевого затвору, який слугує для дотримання рівнів води у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. Рівень води в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 знизився до мінімального. Рівні води на порозі споруди на момент обстеження становили близько 20см. Орієнтовно витрати води складають до 0,3м</w:t>
            </w:r>
            <w:r w:rsidRPr="00371A0F">
              <w:rPr>
                <w:sz w:val="22"/>
                <w:szCs w:val="22"/>
                <w:vertAlign w:val="superscript"/>
              </w:rPr>
              <w:t>3</w:t>
            </w:r>
            <w:r w:rsidRPr="00371A0F">
              <w:rPr>
                <w:sz w:val="22"/>
                <w:szCs w:val="22"/>
              </w:rPr>
              <w:t xml:space="preserve">/с. Проводяться роботи по відновленню робочого стану руслового </w:t>
            </w:r>
            <w:proofErr w:type="spellStart"/>
            <w:r w:rsidRPr="00371A0F">
              <w:rPr>
                <w:sz w:val="22"/>
                <w:szCs w:val="22"/>
              </w:rPr>
              <w:t>шлюза-регулятора</w:t>
            </w:r>
            <w:proofErr w:type="spellEnd"/>
            <w:r w:rsidRPr="00371A0F">
              <w:rPr>
                <w:sz w:val="22"/>
                <w:szCs w:val="22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D7" w:rsidRDefault="00C86DD7" w:rsidP="005226F1">
      <w:r>
        <w:separator/>
      </w:r>
    </w:p>
  </w:endnote>
  <w:endnote w:type="continuationSeparator" w:id="0">
    <w:p w:rsidR="00C86DD7" w:rsidRDefault="00C86DD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D7" w:rsidRDefault="00C86DD7" w:rsidP="005226F1">
      <w:r>
        <w:separator/>
      </w:r>
    </w:p>
  </w:footnote>
  <w:footnote w:type="continuationSeparator" w:id="0">
    <w:p w:rsidR="00C86DD7" w:rsidRDefault="00C86DD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BF2D-46A4-44FC-8517-C04AA576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3205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141</cp:revision>
  <cp:lastPrinted>2025-10-22T12:09:00Z</cp:lastPrinted>
  <dcterms:created xsi:type="dcterms:W3CDTF">2025-10-29T06:25:00Z</dcterms:created>
  <dcterms:modified xsi:type="dcterms:W3CDTF">2025-11-05T13:36:00Z</dcterms:modified>
</cp:coreProperties>
</file>