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23672D">
        <w:rPr>
          <w:b/>
        </w:rPr>
        <w:t xml:space="preserve"> 05</w:t>
      </w:r>
      <w:r w:rsidR="00C24DC4">
        <w:rPr>
          <w:b/>
        </w:rPr>
        <w:t xml:space="preserve"> по 12</w:t>
      </w:r>
      <w:r w:rsidR="0023672D">
        <w:rPr>
          <w:b/>
        </w:rPr>
        <w:t xml:space="preserve"> листопада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072972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B278DA">
              <w:rPr>
                <w:sz w:val="22"/>
                <w:szCs w:val="22"/>
              </w:rPr>
              <w:t>0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9312D9">
              <w:rPr>
                <w:sz w:val="22"/>
                <w:szCs w:val="22"/>
              </w:rPr>
              <w:t>1</w:t>
            </w:r>
            <w:r w:rsidR="00B278DA">
              <w:rPr>
                <w:sz w:val="22"/>
                <w:szCs w:val="22"/>
              </w:rPr>
              <w:t>3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B278DA">
              <w:rPr>
                <w:sz w:val="22"/>
                <w:szCs w:val="22"/>
              </w:rPr>
              <w:t>2</w:t>
            </w:r>
            <w:r w:rsidR="00006C50">
              <w:rPr>
                <w:sz w:val="22"/>
                <w:szCs w:val="22"/>
              </w:rPr>
              <w:t xml:space="preserve">м/с, </w:t>
            </w:r>
            <w:r w:rsidR="009976CE">
              <w:rPr>
                <w:sz w:val="22"/>
                <w:szCs w:val="22"/>
              </w:rPr>
              <w:t xml:space="preserve"> переважала</w:t>
            </w:r>
            <w:r w:rsidR="00A53DC8">
              <w:rPr>
                <w:sz w:val="22"/>
                <w:szCs w:val="22"/>
              </w:rPr>
              <w:t xml:space="preserve"> </w:t>
            </w:r>
            <w:r w:rsidR="00AF105B">
              <w:rPr>
                <w:sz w:val="22"/>
                <w:szCs w:val="22"/>
              </w:rPr>
              <w:t>хмарна</w:t>
            </w:r>
            <w:r w:rsidR="009312D9">
              <w:rPr>
                <w:sz w:val="22"/>
                <w:szCs w:val="22"/>
              </w:rPr>
              <w:t xml:space="preserve"> </w:t>
            </w:r>
            <w:r w:rsidR="0072607A">
              <w:rPr>
                <w:sz w:val="22"/>
                <w:szCs w:val="22"/>
              </w:rPr>
              <w:t>погода, опади</w:t>
            </w:r>
            <w:r w:rsidR="00AF105B">
              <w:rPr>
                <w:sz w:val="22"/>
                <w:szCs w:val="22"/>
              </w:rPr>
              <w:t xml:space="preserve"> </w:t>
            </w:r>
            <w:r w:rsidR="000640FE">
              <w:rPr>
                <w:sz w:val="22"/>
                <w:szCs w:val="22"/>
              </w:rPr>
              <w:t>у вигляді дощу, туман.</w:t>
            </w:r>
            <w:r w:rsidR="0072607A">
              <w:rPr>
                <w:sz w:val="22"/>
                <w:szCs w:val="22"/>
              </w:rPr>
              <w:t xml:space="preserve"> </w:t>
            </w:r>
          </w:p>
          <w:p w:rsidR="002F6632" w:rsidRDefault="002F6632" w:rsidP="0007297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5432ED">
              <w:rPr>
                <w:sz w:val="23"/>
                <w:szCs w:val="23"/>
                <w:lang w:val="uk-UA"/>
              </w:rPr>
              <w:t>підвище</w:t>
            </w:r>
            <w:r w:rsidR="001C3D02">
              <w:rPr>
                <w:sz w:val="23"/>
                <w:szCs w:val="23"/>
                <w:lang w:val="uk-UA"/>
              </w:rPr>
              <w:t>ння 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5432ED">
              <w:rPr>
                <w:sz w:val="23"/>
                <w:szCs w:val="23"/>
                <w:lang w:val="uk-UA"/>
              </w:rPr>
              <w:t xml:space="preserve"> по </w:t>
            </w:r>
            <w:r w:rsidR="009976CE">
              <w:rPr>
                <w:sz w:val="23"/>
                <w:szCs w:val="23"/>
                <w:lang w:val="uk-UA"/>
              </w:rPr>
              <w:br/>
            </w:r>
            <w:r w:rsidR="005432ED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5432ED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5432ED">
              <w:rPr>
                <w:sz w:val="23"/>
                <w:szCs w:val="23"/>
                <w:lang w:val="uk-UA"/>
              </w:rPr>
              <w:t xml:space="preserve"> та  ГП Черкаси рівень підвищився на 14см і 12см відповідно, а у верхів</w:t>
            </w:r>
            <w:r w:rsidR="005432ED" w:rsidRPr="005432ED">
              <w:rPr>
                <w:sz w:val="22"/>
                <w:szCs w:val="22"/>
                <w:lang w:val="uk-UA"/>
              </w:rPr>
              <w:t>’</w:t>
            </w:r>
            <w:r w:rsidR="005432ED">
              <w:rPr>
                <w:sz w:val="23"/>
                <w:szCs w:val="23"/>
                <w:lang w:val="uk-UA"/>
              </w:rPr>
              <w:t>ї (</w:t>
            </w:r>
            <w:r w:rsidR="00876D84">
              <w:rPr>
                <w:sz w:val="23"/>
                <w:szCs w:val="23"/>
                <w:lang w:val="uk-UA"/>
              </w:rPr>
              <w:t>ГП Канів н/б</w:t>
            </w:r>
            <w:r w:rsidR="005432ED">
              <w:rPr>
                <w:sz w:val="23"/>
                <w:szCs w:val="23"/>
                <w:lang w:val="uk-UA"/>
              </w:rPr>
              <w:t xml:space="preserve">) </w:t>
            </w:r>
            <w:r w:rsidR="00876D84">
              <w:rPr>
                <w:sz w:val="23"/>
                <w:szCs w:val="23"/>
                <w:lang w:val="uk-UA"/>
              </w:rPr>
              <w:t>-</w:t>
            </w:r>
            <w:r w:rsidR="005432ED">
              <w:rPr>
                <w:sz w:val="23"/>
                <w:szCs w:val="23"/>
                <w:lang w:val="uk-UA"/>
              </w:rPr>
              <w:t xml:space="preserve"> </w:t>
            </w:r>
            <w:r w:rsidR="00876D84">
              <w:rPr>
                <w:sz w:val="23"/>
                <w:szCs w:val="23"/>
                <w:lang w:val="uk-UA"/>
              </w:rPr>
              <w:t>рівень</w:t>
            </w:r>
            <w:r w:rsidR="005432ED">
              <w:rPr>
                <w:sz w:val="23"/>
                <w:szCs w:val="23"/>
                <w:lang w:val="uk-UA"/>
              </w:rPr>
              <w:t xml:space="preserve"> залиш</w:t>
            </w:r>
            <w:r w:rsidR="00E70213">
              <w:rPr>
                <w:sz w:val="23"/>
                <w:szCs w:val="23"/>
                <w:lang w:val="uk-UA"/>
              </w:rPr>
              <w:t xml:space="preserve">ився </w:t>
            </w:r>
            <w:r w:rsidR="005432ED">
              <w:rPr>
                <w:sz w:val="23"/>
                <w:szCs w:val="23"/>
                <w:lang w:val="uk-UA"/>
              </w:rPr>
              <w:t>без змін.</w:t>
            </w:r>
            <w:r w:rsidR="00876D84">
              <w:rPr>
                <w:sz w:val="23"/>
                <w:szCs w:val="23"/>
                <w:lang w:val="uk-UA"/>
              </w:rPr>
              <w:t xml:space="preserve"> </w:t>
            </w:r>
            <w:r w:rsidR="00E70213"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07297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1C3D02" w:rsidRPr="00046945">
              <w:rPr>
                <w:sz w:val="22"/>
                <w:szCs w:val="22"/>
              </w:rPr>
              <w:t>30</w:t>
            </w:r>
            <w:r w:rsidR="009E3A6A" w:rsidRPr="00046945">
              <w:rPr>
                <w:sz w:val="22"/>
                <w:szCs w:val="22"/>
              </w:rPr>
              <w:t>.10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23672D">
              <w:rPr>
                <w:b/>
                <w:i/>
                <w:sz w:val="22"/>
                <w:szCs w:val="22"/>
              </w:rPr>
              <w:t>грудня</w:t>
            </w:r>
            <w:r w:rsidR="001C3D02" w:rsidRPr="00504798">
              <w:rPr>
                <w:b/>
                <w:i/>
                <w:sz w:val="22"/>
                <w:szCs w:val="22"/>
              </w:rPr>
              <w:t xml:space="preserve"> 2025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23672D">
              <w:rPr>
                <w:b/>
                <w:i/>
                <w:sz w:val="22"/>
                <w:szCs w:val="22"/>
              </w:rPr>
              <w:t>80,00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C24DC4" w:rsidP="00072972">
            <w:pPr>
              <w:spacing w:line="19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11</w:t>
            </w:r>
            <w:r w:rsidR="0064326C">
              <w:rPr>
                <w:sz w:val="22"/>
                <w:szCs w:val="22"/>
              </w:rPr>
              <w:t>.1</w:t>
            </w:r>
            <w:r w:rsidR="0023672D">
              <w:rPr>
                <w:sz w:val="22"/>
                <w:szCs w:val="22"/>
              </w:rPr>
              <w:t>1</w:t>
            </w:r>
            <w:r w:rsidR="00FB38CA">
              <w:rPr>
                <w:sz w:val="22"/>
                <w:szCs w:val="22"/>
              </w:rPr>
              <w:t>.2025р. рівень</w:t>
            </w:r>
            <w:r w:rsidR="005432ED">
              <w:rPr>
                <w:sz w:val="22"/>
                <w:szCs w:val="22"/>
              </w:rPr>
              <w:t xml:space="preserve"> води в районі ГП Черкаси – 80,24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5432ED">
              <w:rPr>
                <w:sz w:val="22"/>
                <w:szCs w:val="22"/>
              </w:rPr>
              <w:t>0,76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Default="00F26B7E" w:rsidP="00072972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C24DC4">
              <w:rPr>
                <w:sz w:val="22"/>
                <w:szCs w:val="22"/>
              </w:rPr>
              <w:t>12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</w:t>
            </w:r>
            <w:r w:rsidR="0023672D">
              <w:rPr>
                <w:sz w:val="22"/>
                <w:szCs w:val="22"/>
              </w:rPr>
              <w:t>1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529CE" w:rsidP="00D529C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8275D" w:rsidP="00D529C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  <w:r w:rsidR="00D529CE">
                    <w:rPr>
                      <w:sz w:val="22"/>
                      <w:szCs w:val="22"/>
                    </w:rPr>
                    <w:t>3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</w:t>
                  </w:r>
                  <w:r w:rsidR="00D529CE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529CE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F0A93" w:rsidP="00D529CE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  <w:r w:rsidR="00D529CE">
                    <w:rPr>
                      <w:sz w:val="22"/>
                      <w:szCs w:val="22"/>
                    </w:rPr>
                    <w:t>8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+</w:t>
                  </w:r>
                  <w:r w:rsidR="00D529CE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1C3909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48275D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052653">
                    <w:rPr>
                      <w:sz w:val="22"/>
                      <w:szCs w:val="22"/>
                    </w:rPr>
                    <w:t>37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52653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052653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52653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05265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773A63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="00052653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-</w:t>
                  </w:r>
                  <w:r w:rsidR="00052653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052653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52653" w:rsidP="0048275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252(+65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C636AB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52653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C636AB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052653">
                    <w:rPr>
                      <w:sz w:val="22"/>
                      <w:szCs w:val="22"/>
                    </w:rPr>
                    <w:t>3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 w:rsidR="00052653">
                    <w:rPr>
                      <w:sz w:val="22"/>
                      <w:szCs w:val="22"/>
                    </w:rPr>
                    <w:t>-5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052653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6,76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52653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C636AB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052653">
                    <w:rPr>
                      <w:sz w:val="22"/>
                      <w:szCs w:val="22"/>
                    </w:rPr>
                    <w:t>46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052653">
                    <w:rPr>
                      <w:sz w:val="22"/>
                      <w:szCs w:val="22"/>
                    </w:rPr>
                    <w:t>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52653">
                    <w:rPr>
                      <w:sz w:val="22"/>
                      <w:szCs w:val="22"/>
                    </w:rPr>
                    <w:t>+1</w:t>
                  </w:r>
                  <w:bookmarkStart w:id="0" w:name="_GoBack"/>
                  <w:bookmarkEnd w:id="0"/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205C5E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 xml:space="preserve">Житомирській, Харківській, </w:t>
            </w:r>
            <w:r w:rsidR="00EF3F8B">
              <w:rPr>
                <w:sz w:val="22"/>
                <w:szCs w:val="22"/>
              </w:rPr>
              <w:t>Черкаській</w:t>
            </w:r>
            <w:r w:rsidR="00585CFF">
              <w:rPr>
                <w:sz w:val="22"/>
                <w:szCs w:val="22"/>
              </w:rPr>
              <w:t>.</w:t>
            </w:r>
            <w:r w:rsidR="003141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205C5E" w:rsidP="00205C5E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 xml:space="preserve">: </w:t>
            </w:r>
            <w:r w:rsidR="002B7B5E" w:rsidRPr="00DF39D2">
              <w:rPr>
                <w:sz w:val="22"/>
                <w:szCs w:val="22"/>
              </w:rPr>
              <w:t>Дніпропетровській</w:t>
            </w:r>
            <w:r w:rsidR="002B7B5E">
              <w:rPr>
                <w:sz w:val="22"/>
                <w:szCs w:val="22"/>
              </w:rPr>
              <w:t xml:space="preserve">, </w:t>
            </w:r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027042">
              <w:rPr>
                <w:sz w:val="22"/>
                <w:szCs w:val="22"/>
              </w:rPr>
              <w:t>Київській,</w:t>
            </w:r>
            <w:r w:rsidR="00027042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Кіровоградській, </w:t>
            </w:r>
            <w:r w:rsidR="00607B26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607B26">
              <w:rPr>
                <w:color w:val="000000" w:themeColor="text1"/>
                <w:sz w:val="22"/>
                <w:szCs w:val="22"/>
              </w:rPr>
              <w:t xml:space="preserve">, </w:t>
            </w:r>
            <w:r w:rsidR="002B7B5E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2B7B5E">
              <w:rPr>
                <w:color w:val="000000" w:themeColor="text1"/>
                <w:sz w:val="22"/>
                <w:szCs w:val="22"/>
              </w:rPr>
              <w:t>,</w:t>
            </w:r>
            <w:r w:rsidR="002B7B5E">
              <w:rPr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24DC4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FB3F14">
              <w:rPr>
                <w:szCs w:val="28"/>
              </w:rPr>
              <w:t>100,96</w:t>
            </w:r>
            <w:r w:rsidR="00C24DC4">
              <w:rPr>
                <w:szCs w:val="28"/>
              </w:rPr>
              <w:t>м на 11</w:t>
            </w:r>
            <w:r w:rsidR="00E62778">
              <w:rPr>
                <w:szCs w:val="28"/>
              </w:rPr>
              <w:t>.1</w:t>
            </w:r>
            <w:r w:rsidR="0023672D">
              <w:rPr>
                <w:szCs w:val="28"/>
              </w:rPr>
              <w:t>1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1C3D02" w:rsidRPr="00504798">
              <w:rPr>
                <w:sz w:val="22"/>
                <w:szCs w:val="22"/>
                <w:lang w:eastAsia="en-US"/>
              </w:rPr>
              <w:t>1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E5258E" w:rsidRPr="00504798">
              <w:rPr>
                <w:sz w:val="22"/>
                <w:szCs w:val="22"/>
                <w:lang w:val="ru-RU" w:eastAsia="en-US"/>
              </w:rPr>
              <w:t>5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FF06D0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504798">
              <w:rPr>
                <w:sz w:val="22"/>
                <w:szCs w:val="22"/>
                <w:lang w:eastAsia="en-US"/>
              </w:rPr>
              <w:t>-</w:t>
            </w:r>
            <w:r w:rsidR="007E2063" w:rsidRPr="00504798">
              <w:rPr>
                <w:sz w:val="22"/>
                <w:szCs w:val="22"/>
                <w:lang w:eastAsia="en-US"/>
              </w:rPr>
              <w:t>10</w:t>
            </w:r>
            <w:r w:rsidR="002E741A" w:rsidRPr="00504798">
              <w:rPr>
                <w:sz w:val="22"/>
                <w:szCs w:val="22"/>
                <w:lang w:eastAsia="en-US"/>
              </w:rPr>
              <w:t>2,</w:t>
            </w:r>
            <w:r w:rsidR="0023672D">
              <w:rPr>
                <w:sz w:val="22"/>
                <w:szCs w:val="22"/>
                <w:lang w:eastAsia="en-US"/>
              </w:rPr>
              <w:t>3</w:t>
            </w:r>
            <w:r w:rsidR="008D548C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9A2F6A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9A2F6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F74FAA">
              <w:rPr>
                <w:sz w:val="22"/>
                <w:szCs w:val="22"/>
              </w:rPr>
              <w:t>877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9A2F6A">
            <w:pPr>
              <w:spacing w:line="19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9A2F6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D63941">
              <w:rPr>
                <w:sz w:val="22"/>
                <w:szCs w:val="22"/>
              </w:rPr>
              <w:t>22048</w:t>
            </w:r>
            <w:r w:rsidR="0062540C">
              <w:rPr>
                <w:sz w:val="22"/>
                <w:szCs w:val="22"/>
              </w:rPr>
              <w:t>,1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9A2F6A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620FC9">
              <w:rPr>
                <w:sz w:val="22"/>
                <w:szCs w:val="22"/>
              </w:rPr>
              <w:t>подано -310079</w:t>
            </w:r>
            <w:r w:rsidR="00FB085C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2D5EE7" w:rsidRDefault="002D5EE7" w:rsidP="009A2F6A">
            <w:pPr>
              <w:spacing w:line="192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9A2F6A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2D60E7">
              <w:rPr>
                <w:sz w:val="22"/>
                <w:szCs w:val="22"/>
              </w:rPr>
              <w:t>21182,727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70503">
              <w:rPr>
                <w:color w:val="000000" w:themeColor="text1"/>
                <w:sz w:val="22"/>
                <w:szCs w:val="22"/>
              </w:rPr>
              <w:t>1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083358">
              <w:rPr>
                <w:color w:val="000000" w:themeColor="text1"/>
                <w:sz w:val="22"/>
                <w:szCs w:val="22"/>
              </w:rPr>
              <w:t>-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AC6BC6">
              <w:rPr>
                <w:color w:val="000000" w:themeColor="text1"/>
                <w:sz w:val="22"/>
                <w:szCs w:val="22"/>
              </w:rPr>
              <w:t>3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AC6BC6">
              <w:rPr>
                <w:color w:val="000000" w:themeColor="text1"/>
                <w:sz w:val="22"/>
                <w:szCs w:val="22"/>
              </w:rPr>
              <w:t>80,00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C24DC4">
              <w:rPr>
                <w:i/>
                <w:sz w:val="22"/>
                <w:szCs w:val="22"/>
                <w:u w:val="single"/>
              </w:rPr>
              <w:t>12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AC6BC6">
              <w:rPr>
                <w:i/>
                <w:sz w:val="22"/>
                <w:szCs w:val="22"/>
                <w:u w:val="single"/>
              </w:rPr>
              <w:t>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C732BC" w:rsidRDefault="000211A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C24DC4">
              <w:rPr>
                <w:i/>
                <w:sz w:val="22"/>
                <w:szCs w:val="22"/>
                <w:u w:val="single"/>
                <w:lang w:val="ru-RU"/>
              </w:rPr>
              <w:t>12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AC6BC6">
              <w:rPr>
                <w:i/>
                <w:sz w:val="22"/>
                <w:szCs w:val="22"/>
                <w:u w:val="single"/>
              </w:rPr>
              <w:t>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  <w:p w:rsidR="00C732BC" w:rsidRDefault="00C732B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</w:p>
          <w:p w:rsidR="00F949AA" w:rsidRPr="0010182A" w:rsidRDefault="008C49C1" w:rsidP="008C49C1">
            <w:pPr>
              <w:tabs>
                <w:tab w:val="left" w:pos="149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371A0F">
              <w:rPr>
                <w:sz w:val="22"/>
                <w:szCs w:val="22"/>
              </w:rPr>
              <w:t xml:space="preserve">23.10.2025 на русловому шлюзі – регуляторі №3 (ПК 282+43) на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, поблизу </w:t>
            </w:r>
            <w:proofErr w:type="spellStart"/>
            <w:r w:rsidRPr="00371A0F">
              <w:rPr>
                <w:sz w:val="22"/>
                <w:szCs w:val="22"/>
              </w:rPr>
              <w:t>смт</w:t>
            </w:r>
            <w:proofErr w:type="spellEnd"/>
            <w:r w:rsidRPr="00371A0F">
              <w:rPr>
                <w:sz w:val="22"/>
                <w:szCs w:val="22"/>
              </w:rPr>
              <w:t xml:space="preserve"> Козелець, Чернігівського району, Чернігівської області, виникла аварійна ситуація, мало місце падіння металевого затвору, який слугує для дотримання рівнів води у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. Рівень води в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 знизився до мінімального. Рівні води на порозі споруди на момент обстеження становили близько 20см. Орієнтовно витрати води складають до 0,3м</w:t>
            </w:r>
            <w:r w:rsidRPr="00371A0F">
              <w:rPr>
                <w:sz w:val="22"/>
                <w:szCs w:val="22"/>
                <w:vertAlign w:val="superscript"/>
              </w:rPr>
              <w:t>3</w:t>
            </w:r>
            <w:r w:rsidRPr="00371A0F">
              <w:rPr>
                <w:sz w:val="22"/>
                <w:szCs w:val="22"/>
              </w:rPr>
              <w:t xml:space="preserve">/с. Проводяться роботи по відновленню робочого стану руслового </w:t>
            </w:r>
            <w:proofErr w:type="spellStart"/>
            <w:r w:rsidRPr="00371A0F">
              <w:rPr>
                <w:sz w:val="22"/>
                <w:szCs w:val="22"/>
              </w:rPr>
              <w:t>шлюза-регулятора</w:t>
            </w:r>
            <w:proofErr w:type="spellEnd"/>
            <w:r w:rsidRPr="00371A0F">
              <w:rPr>
                <w:sz w:val="22"/>
                <w:szCs w:val="22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5B" w:rsidRDefault="00725A5B" w:rsidP="005226F1">
      <w:r>
        <w:separator/>
      </w:r>
    </w:p>
  </w:endnote>
  <w:endnote w:type="continuationSeparator" w:id="0">
    <w:p w:rsidR="00725A5B" w:rsidRDefault="00725A5B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5B" w:rsidRDefault="00725A5B" w:rsidP="005226F1">
      <w:r>
        <w:separator/>
      </w:r>
    </w:p>
  </w:footnote>
  <w:footnote w:type="continuationSeparator" w:id="0">
    <w:p w:rsidR="00725A5B" w:rsidRDefault="00725A5B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EA9A-1704-4406-AADE-C07F4E03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3082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74</cp:revision>
  <cp:lastPrinted>2025-10-22T12:09:00Z</cp:lastPrinted>
  <dcterms:created xsi:type="dcterms:W3CDTF">2025-11-12T07:03:00Z</dcterms:created>
  <dcterms:modified xsi:type="dcterms:W3CDTF">2025-11-13T06:27:00Z</dcterms:modified>
</cp:coreProperties>
</file>